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4700" w14:textId="70E7BD4C" w:rsidR="00D4750E" w:rsidRDefault="00E67D76" w:rsidP="00E67D76">
      <w:pPr>
        <w:shd w:val="clear" w:color="auto" w:fill="FFFFFF" w:themeFill="background1"/>
        <w:ind w:firstLine="709"/>
        <w:jc w:val="both"/>
        <w:rPr>
          <w:rFonts w:cs="Times New Roman"/>
          <w:color w:val="333333"/>
          <w:szCs w:val="28"/>
          <w:shd w:val="clear" w:color="auto" w:fill="FFFFFF"/>
        </w:rPr>
      </w:pPr>
      <w:r w:rsidRPr="00E67D76">
        <w:rPr>
          <w:rFonts w:cs="Times New Roman"/>
          <w:color w:val="333333"/>
          <w:szCs w:val="28"/>
          <w:shd w:val="clear" w:color="auto" w:fill="FFFFFF" w:themeFill="background1"/>
        </w:rPr>
        <w:t>Hưởng ứng tháng thanh niên và hướng tới kỉ niệm Ngày thành lập Đoàn TNCS Hồ Chí Minh 26 – 3</w:t>
      </w:r>
      <w:r w:rsidRPr="00E67D76">
        <w:rPr>
          <w:rFonts w:cs="Times New Roman"/>
          <w:color w:val="333333"/>
          <w:szCs w:val="28"/>
          <w:shd w:val="clear" w:color="auto" w:fill="FFFFFF"/>
        </w:rPr>
        <w:t xml:space="preserve">, </w:t>
      </w:r>
      <w:r>
        <w:rPr>
          <w:rFonts w:cs="Times New Roman"/>
          <w:color w:val="333333"/>
          <w:szCs w:val="28"/>
          <w:shd w:val="clear" w:color="auto" w:fill="FFFFFF"/>
        </w:rPr>
        <w:t>Trường TH-THCS Long Lanh</w:t>
      </w:r>
      <w:r w:rsidRPr="00E67D76">
        <w:rPr>
          <w:rFonts w:cs="Times New Roman"/>
          <w:color w:val="333333"/>
          <w:szCs w:val="28"/>
          <w:shd w:val="clear" w:color="auto" w:fill="FFFFFF"/>
        </w:rPr>
        <w:t xml:space="preserve"> đã tổ chức nhiều hoạt động vui chơi giải trí có ý nghĩa thiết thực và có sức lan tỏa đến các em học sinh</w:t>
      </w:r>
    </w:p>
    <w:p w14:paraId="55893FEA" w14:textId="0D65E694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drawing>
          <wp:inline distT="0" distB="0" distL="0" distR="0" wp14:anchorId="4C8FFCDE" wp14:editId="2BB00423">
            <wp:extent cx="5882005" cy="3985500"/>
            <wp:effectExtent l="0" t="0" r="4445" b="0"/>
            <wp:docPr id="21" name="Hình ảnh 21" descr="Ảnh có chứa bầu trời, tòa nhà, ngoài trời, người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Hình ảnh 21" descr="Ảnh có chứa bầu trời, tòa nhà, ngoài trời, người&#10;&#10;Mô tả được tạo tự độ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871" cy="402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B64D4" w14:textId="7C67E12B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</w:p>
    <w:p w14:paraId="38362BC1" w14:textId="77777777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</w:p>
    <w:p w14:paraId="05560087" w14:textId="09CB4100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drawing>
          <wp:inline distT="0" distB="0" distL="0" distR="0" wp14:anchorId="4ABF8F1D" wp14:editId="723E32EB">
            <wp:extent cx="5562600" cy="4188460"/>
            <wp:effectExtent l="0" t="0" r="0" b="2540"/>
            <wp:docPr id="22" name="Hình ảnh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ình ảnh 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671" cy="420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4D8BB" w14:textId="6952F390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Tổ chức các trò chơi dành cho HS tiểu học và THCS như kéo co, đẩy gậy, nhảy bao bố, đua thuyền trên cạn, …</w:t>
      </w:r>
    </w:p>
    <w:p w14:paraId="2E56BBBF" w14:textId="762499BF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drawing>
          <wp:inline distT="0" distB="0" distL="0" distR="0" wp14:anchorId="40C5CF35" wp14:editId="03EB54E5">
            <wp:extent cx="5942330" cy="3962400"/>
            <wp:effectExtent l="0" t="0" r="1270" b="0"/>
            <wp:docPr id="23" name="Hình ảnh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Hình ảnh 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3C4E" w14:textId="16B5695C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</w:p>
    <w:p w14:paraId="4897ACFD" w14:textId="7D054CA9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drawing>
          <wp:inline distT="0" distB="0" distL="0" distR="0" wp14:anchorId="584F732D" wp14:editId="63B39FC6">
            <wp:extent cx="5942330" cy="4591050"/>
            <wp:effectExtent l="0" t="0" r="1270" b="0"/>
            <wp:docPr id="24" name="Hình ảnh 24" descr="Ảnh có chứa người, ngoài trời, con người, nhóm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Hình ảnh 24" descr="Ảnh có chứa người, ngoài trời, con người, nhóm&#10;&#10;Mô tả được tạo tự độ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AF883" w14:textId="072CFC1A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drawing>
          <wp:inline distT="0" distB="0" distL="0" distR="0" wp14:anchorId="7A448DA5" wp14:editId="5A6C48AD">
            <wp:extent cx="5942330" cy="4457065"/>
            <wp:effectExtent l="0" t="0" r="1270" b="635"/>
            <wp:docPr id="25" name="Hình ảnh 25" descr="Ảnh có chứa ngoài trời, người, mặt đất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Hình ảnh 25" descr="Ảnh có chứa ngoài trời, người, mặt đất&#10;&#10;Mô tả được tạo tự độ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03075" w14:textId="44DFEF7D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</w:p>
    <w:p w14:paraId="5DF37955" w14:textId="55004025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drawing>
          <wp:inline distT="0" distB="0" distL="0" distR="0" wp14:anchorId="272BCA67" wp14:editId="3195A5A4">
            <wp:extent cx="5942330" cy="4438650"/>
            <wp:effectExtent l="0" t="0" r="1270" b="0"/>
            <wp:docPr id="27" name="Hình ảnh 27" descr="Ảnh có chứa người, bầu trời, ngoài trời, mặt đất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Hình ảnh 27" descr="Ảnh có chứa người, bầu trời, ngoài trời, mặt đất&#10;&#10;Mô tả được tạo tự độ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9B4CB" w14:textId="01638F8B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drawing>
          <wp:inline distT="0" distB="0" distL="0" distR="0" wp14:anchorId="53DE0C40" wp14:editId="2ACFFCED">
            <wp:extent cx="5942330" cy="4457065"/>
            <wp:effectExtent l="0" t="0" r="1270" b="635"/>
            <wp:docPr id="28" name="Hình ảnh 28" descr="Ảnh có chứa cỏ, tòa nhà, ngoài trời, chơi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Hình ảnh 28" descr="Ảnh có chứa cỏ, tòa nhà, ngoài trời, chơi&#10;&#10;Mô tả được tạo tự độ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drawing>
          <wp:inline distT="0" distB="0" distL="0" distR="0" wp14:anchorId="42E91F3E" wp14:editId="09F7C595">
            <wp:extent cx="5942330" cy="4457065"/>
            <wp:effectExtent l="0" t="0" r="1270" b="635"/>
            <wp:docPr id="29" name="Hình ảnh 29" descr="Ảnh có chứa cỏ, tòa nhà, ngoài trời, nhóm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Hình ảnh 29" descr="Ảnh có chứa cỏ, tòa nhà, ngoài trời, nhóm&#10;&#10;Mô tả được tạo tự độ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673A1" w14:textId="380EC0CE" w:rsid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</w:p>
    <w:p w14:paraId="2907718F" w14:textId="20C81278" w:rsidR="00E67D76" w:rsidRPr="00E67D76" w:rsidRDefault="00E67D76" w:rsidP="00E67D76">
      <w:pPr>
        <w:shd w:val="clear" w:color="auto" w:fill="FFFFFF" w:themeFill="background1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drawing>
          <wp:inline distT="0" distB="0" distL="0" distR="0" wp14:anchorId="4F6B82E2" wp14:editId="7CCD3666">
            <wp:extent cx="5942330" cy="4457065"/>
            <wp:effectExtent l="0" t="0" r="1270" b="635"/>
            <wp:docPr id="30" name="Hình ảnh 30" descr="Ảnh có chứa người, cỏ, ngoài trời, nhóm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Hình ảnh 30" descr="Ảnh có chứa người, cỏ, ngoài trời, nhóm&#10;&#10;Mô tả được tạo tự độ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szCs w:val="28"/>
        </w:rPr>
        <w:drawing>
          <wp:inline distT="0" distB="0" distL="0" distR="0" wp14:anchorId="36794AE7" wp14:editId="5E5A0D9C">
            <wp:extent cx="5942330" cy="4457065"/>
            <wp:effectExtent l="0" t="0" r="1270" b="635"/>
            <wp:docPr id="31" name="Hình ảnh 31" descr="Ảnh có chứa cỏ, tòa nhà, ngoài trời, nhóm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Hình ảnh 31" descr="Ảnh có chứa cỏ, tòa nhà, ngoài trời, nhóm&#10;&#10;Mô tả được tạo tự độ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7D76" w:rsidRPr="00E67D76" w:rsidSect="00B706A4">
      <w:pgSz w:w="11910" w:h="16850" w:code="9"/>
      <w:pgMar w:top="1134" w:right="851" w:bottom="1134" w:left="1701" w:header="0" w:footer="78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76"/>
    <w:rsid w:val="0035796D"/>
    <w:rsid w:val="00991FBD"/>
    <w:rsid w:val="00B706A4"/>
    <w:rsid w:val="00D4750E"/>
    <w:rsid w:val="00E67D76"/>
    <w:rsid w:val="00EC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911E1"/>
  <w15:chartTrackingRefBased/>
  <w15:docId w15:val="{DF2F6EEA-D258-4578-8FEF-CE2FD980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noProof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Hỗ Trợ TKB·</dc:creator>
  <cp:keywords/>
  <dc:description/>
  <cp:lastModifiedBy>Hỗ Trợ TKB·</cp:lastModifiedBy>
  <cp:revision>1</cp:revision>
  <dcterms:created xsi:type="dcterms:W3CDTF">2023-03-24T00:37:00Z</dcterms:created>
  <dcterms:modified xsi:type="dcterms:W3CDTF">2023-03-24T00:44:00Z</dcterms:modified>
</cp:coreProperties>
</file>